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C9" w:rsidRDefault="00066EC9" w:rsidP="00066EC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Сообщение </w:t>
      </w:r>
      <w:r w:rsidR="00660E29"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возможном</w:t>
      </w:r>
      <w:proofErr w:type="gramEnd"/>
      <w:r>
        <w:rPr>
          <w:sz w:val="28"/>
          <w:szCs w:val="28"/>
        </w:rPr>
        <w:t xml:space="preserve">  </w:t>
      </w:r>
    </w:p>
    <w:p w:rsidR="00066EC9" w:rsidRDefault="00066EC9" w:rsidP="00066EC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установлении</w:t>
      </w:r>
      <w:proofErr w:type="gramEnd"/>
      <w:r>
        <w:rPr>
          <w:sz w:val="28"/>
          <w:szCs w:val="28"/>
        </w:rPr>
        <w:t xml:space="preserve">  публичного сервитута</w:t>
      </w:r>
    </w:p>
    <w:p w:rsidR="00660E29" w:rsidRDefault="00660E29" w:rsidP="00066EC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66EC9" w:rsidRDefault="00066EC9" w:rsidP="00066EC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66EC9" w:rsidRDefault="00066EC9" w:rsidP="00066EC9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B24B67">
        <w:rPr>
          <w:sz w:val="28"/>
          <w:szCs w:val="28"/>
        </w:rPr>
        <w:t>Администраци</w:t>
      </w:r>
      <w:r w:rsidR="006A7FB8">
        <w:rPr>
          <w:sz w:val="28"/>
          <w:szCs w:val="28"/>
        </w:rPr>
        <w:t>ей</w:t>
      </w:r>
      <w:r w:rsidRPr="00B24B67">
        <w:rPr>
          <w:sz w:val="28"/>
          <w:szCs w:val="28"/>
        </w:rPr>
        <w:t xml:space="preserve"> Тамбовского района</w:t>
      </w:r>
      <w:r w:rsidR="006A7FB8">
        <w:rPr>
          <w:sz w:val="28"/>
          <w:szCs w:val="28"/>
        </w:rPr>
        <w:t xml:space="preserve"> Амурской области </w:t>
      </w:r>
      <w:r w:rsidRPr="00B24B67">
        <w:rPr>
          <w:sz w:val="28"/>
          <w:szCs w:val="28"/>
        </w:rPr>
        <w:t xml:space="preserve"> </w:t>
      </w:r>
      <w:r w:rsidR="006A7FB8">
        <w:rPr>
          <w:sz w:val="28"/>
          <w:szCs w:val="28"/>
        </w:rPr>
        <w:t>рассматривается</w:t>
      </w:r>
      <w:r>
        <w:rPr>
          <w:sz w:val="28"/>
          <w:szCs w:val="28"/>
        </w:rPr>
        <w:t xml:space="preserve"> ходатайство АО «Дальневосточная распределительная сетевая компания» филиал «Амурские электрические сети» об установлении публичного сервитута</w:t>
      </w:r>
      <w:r w:rsidR="006A7FB8">
        <w:rPr>
          <w:sz w:val="28"/>
          <w:szCs w:val="28"/>
        </w:rPr>
        <w:t xml:space="preserve"> </w:t>
      </w:r>
      <w:r>
        <w:rPr>
          <w:sz w:val="28"/>
          <w:szCs w:val="28"/>
        </w:rPr>
        <w:t>для использования земельных участков и земель:</w:t>
      </w:r>
    </w:p>
    <w:p w:rsidR="00066EC9" w:rsidRDefault="00066EC9" w:rsidP="00066EC9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tbl>
      <w:tblPr>
        <w:tblStyle w:val="a7"/>
        <w:tblW w:w="10091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2551"/>
        <w:gridCol w:w="2221"/>
        <w:gridCol w:w="1701"/>
        <w:gridCol w:w="1525"/>
      </w:tblGrid>
      <w:tr w:rsidR="00C42916" w:rsidRPr="00066EC9" w:rsidTr="00A52EEB">
        <w:trPr>
          <w:trHeight w:val="148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2916" w:rsidRPr="009C17A5" w:rsidRDefault="00C42916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 xml:space="preserve">№ </w:t>
            </w:r>
            <w:proofErr w:type="gramStart"/>
            <w:r w:rsidRPr="009C17A5">
              <w:rPr>
                <w:rFonts w:ascii="Times New Roman" w:hAnsi="Times New Roman"/>
              </w:rPr>
              <w:t>п</w:t>
            </w:r>
            <w:proofErr w:type="gramEnd"/>
            <w:r w:rsidRPr="009C17A5">
              <w:rPr>
                <w:rFonts w:ascii="Times New Roman" w:hAnsi="Times New Roman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2916" w:rsidRPr="009C17A5" w:rsidRDefault="00C42916" w:rsidP="00DE10AD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Категория земель</w:t>
            </w:r>
            <w:r w:rsidR="0019477E" w:rsidRPr="009C17A5"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916" w:rsidRPr="009C17A5" w:rsidRDefault="00C42916" w:rsidP="00C42916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Адрес или иное описание местоположения земельного участка, в отношении которого испрашивается публичный сервитут</w:t>
            </w:r>
          </w:p>
          <w:p w:rsidR="0019477E" w:rsidRPr="009C17A5" w:rsidRDefault="0019477E" w:rsidP="0019477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(Амурская область, Тамбовский район)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2916" w:rsidRPr="009C17A5" w:rsidRDefault="00C42916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Объект расположен в пределах земельного участка</w:t>
            </w:r>
            <w:r w:rsidR="001E2ED1" w:rsidRPr="009C17A5">
              <w:rPr>
                <w:rFonts w:ascii="Times New Roman" w:hAnsi="Times New Roman"/>
              </w:rPr>
              <w:t>, кадастрового квартала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16" w:rsidRPr="009C17A5" w:rsidRDefault="00C42916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Описание местоположения границ публичного сервитута</w:t>
            </w:r>
          </w:p>
        </w:tc>
      </w:tr>
      <w:tr w:rsidR="00C42916" w:rsidRPr="00066EC9" w:rsidTr="00A52EEB">
        <w:trPr>
          <w:trHeight w:val="1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16" w:rsidRPr="009C17A5" w:rsidRDefault="00C42916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16" w:rsidRPr="009C17A5" w:rsidRDefault="00C42916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16" w:rsidRPr="009C17A5" w:rsidRDefault="00C42916" w:rsidP="00C42916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16" w:rsidRPr="009C17A5" w:rsidRDefault="00C42916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16" w:rsidRPr="009C17A5" w:rsidRDefault="00C42916" w:rsidP="00C42916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Площадь, кв.м.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16" w:rsidRPr="009C17A5" w:rsidRDefault="00C42916" w:rsidP="00C42916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Количество контуров на участке</w:t>
            </w:r>
          </w:p>
        </w:tc>
      </w:tr>
      <w:tr w:rsidR="00DA3661" w:rsidRPr="00DA3661" w:rsidTr="00A52EEB">
        <w:trPr>
          <w:trHeight w:val="1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61" w:rsidRPr="009C17A5" w:rsidRDefault="00DA3661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61" w:rsidRPr="009C17A5" w:rsidRDefault="00DA3661" w:rsidP="00C871C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 xml:space="preserve">Земли </w:t>
            </w:r>
            <w:r w:rsidR="00A363CE" w:rsidRPr="009C17A5">
              <w:rPr>
                <w:rFonts w:ascii="Times New Roman" w:hAnsi="Times New Roman"/>
              </w:rPr>
              <w:t>населенных пунктов</w:t>
            </w:r>
            <w:r w:rsidR="00653694" w:rsidRPr="009C17A5">
              <w:rPr>
                <w:rFonts w:ascii="Times New Roman" w:hAnsi="Times New Roman"/>
              </w:rPr>
              <w:t xml:space="preserve">, для </w:t>
            </w:r>
            <w:r w:rsidR="00A363CE" w:rsidRPr="009C17A5">
              <w:rPr>
                <w:rFonts w:ascii="Times New Roman" w:hAnsi="Times New Roman"/>
              </w:rPr>
              <w:t xml:space="preserve">сельскохозяйственного </w:t>
            </w:r>
            <w:r w:rsidR="00C871CB" w:rsidRPr="009C17A5">
              <w:rPr>
                <w:rFonts w:ascii="Times New Roman" w:hAnsi="Times New Roman"/>
              </w:rPr>
              <w:t>использования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61" w:rsidRPr="009C17A5" w:rsidRDefault="00A363CE" w:rsidP="00DF19E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proofErr w:type="gramStart"/>
            <w:r w:rsidRPr="009C17A5">
              <w:rPr>
                <w:rFonts w:ascii="Times New Roman" w:hAnsi="Times New Roman"/>
              </w:rPr>
              <w:t>с</w:t>
            </w:r>
            <w:proofErr w:type="gramEnd"/>
            <w:r w:rsidRPr="009C17A5">
              <w:rPr>
                <w:rFonts w:ascii="Times New Roman" w:hAnsi="Times New Roman"/>
              </w:rPr>
              <w:t xml:space="preserve">/с </w:t>
            </w:r>
            <w:proofErr w:type="spellStart"/>
            <w:r w:rsidRPr="009C17A5">
              <w:rPr>
                <w:rFonts w:ascii="Times New Roman" w:hAnsi="Times New Roman"/>
              </w:rPr>
              <w:t>Новоалександровский</w:t>
            </w:r>
            <w:proofErr w:type="spellEnd"/>
            <w:r w:rsidRPr="009C17A5">
              <w:rPr>
                <w:rFonts w:ascii="Times New Roman" w:hAnsi="Times New Roman"/>
              </w:rPr>
              <w:t>, с. Новоалександровка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61" w:rsidRPr="009C17A5" w:rsidRDefault="00DA3661" w:rsidP="00C871CB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28:25:010</w:t>
            </w:r>
            <w:r w:rsidR="008C7C6C" w:rsidRPr="009C17A5">
              <w:rPr>
                <w:rFonts w:ascii="Times New Roman" w:hAnsi="Times New Roman"/>
              </w:rPr>
              <w:t>907:2</w:t>
            </w:r>
            <w:r w:rsidR="00C871CB" w:rsidRPr="009C17A5">
              <w:rPr>
                <w:rFonts w:ascii="Times New Roman" w:hAnsi="Times New Roman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61" w:rsidRPr="009C17A5" w:rsidRDefault="00C871CB" w:rsidP="00D0216F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5,38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61" w:rsidRPr="009C17A5" w:rsidRDefault="00C871CB" w:rsidP="00DA3661">
            <w:pPr>
              <w:rPr>
                <w:rFonts w:ascii="Times New Roman" w:hAnsi="Times New Roman"/>
                <w:lang w:eastAsia="en-US"/>
              </w:rPr>
            </w:pPr>
            <w:r w:rsidRPr="009C17A5">
              <w:rPr>
                <w:rFonts w:ascii="Times New Roman" w:hAnsi="Times New Roman"/>
              </w:rPr>
              <w:t>7</w:t>
            </w:r>
          </w:p>
        </w:tc>
      </w:tr>
      <w:tr w:rsidR="00E93790" w:rsidRPr="00DA3661" w:rsidTr="00A52EEB">
        <w:trPr>
          <w:trHeight w:val="3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90" w:rsidRPr="009C17A5" w:rsidRDefault="00E93790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90" w:rsidRPr="009C17A5" w:rsidRDefault="00E93790" w:rsidP="00A52EE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 xml:space="preserve">Земли </w:t>
            </w:r>
            <w:r w:rsidR="00A52EEB" w:rsidRPr="009C17A5">
              <w:rPr>
                <w:rFonts w:ascii="Times New Roman" w:hAnsi="Times New Roman"/>
              </w:rPr>
              <w:t>населенных пунктов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90" w:rsidRPr="009C17A5" w:rsidRDefault="00C871CB" w:rsidP="00A52EE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Тамбовский район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90" w:rsidRPr="009C17A5" w:rsidRDefault="00E93790" w:rsidP="00C871CB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</w:t>
            </w:r>
            <w:r w:rsidR="00DE10AD" w:rsidRPr="009C17A5">
              <w:rPr>
                <w:rFonts w:ascii="Times New Roman" w:hAnsi="Times New Roman"/>
              </w:rPr>
              <w:t>10907:</w:t>
            </w:r>
            <w:r w:rsidR="00C871CB" w:rsidRPr="009C17A5">
              <w:rPr>
                <w:rFonts w:ascii="Times New Roman" w:hAnsi="Times New Roman"/>
              </w:rPr>
              <w:t>234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90" w:rsidRPr="009C17A5" w:rsidRDefault="00DE10AD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0,16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790" w:rsidRPr="009C17A5" w:rsidRDefault="00DE10AD" w:rsidP="00DA3661">
            <w:pPr>
              <w:rPr>
                <w:rFonts w:ascii="Times New Roman" w:hAnsi="Times New Roman"/>
                <w:lang w:eastAsia="en-US"/>
              </w:rPr>
            </w:pPr>
            <w:r w:rsidRPr="009C17A5">
              <w:rPr>
                <w:rFonts w:ascii="Times New Roman" w:hAnsi="Times New Roman"/>
              </w:rPr>
              <w:t>1</w:t>
            </w:r>
          </w:p>
        </w:tc>
      </w:tr>
      <w:tr w:rsidR="00DE10AD" w:rsidRPr="00DA3661" w:rsidTr="00A52EEB">
        <w:trPr>
          <w:trHeight w:val="3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AD" w:rsidRPr="009C17A5" w:rsidRDefault="00DE10AD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C17A5" w:rsidRDefault="00DE10AD" w:rsidP="00C871C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 xml:space="preserve">Земли </w:t>
            </w:r>
            <w:r w:rsidR="00C871CB" w:rsidRPr="009C17A5">
              <w:rPr>
                <w:rFonts w:ascii="Times New Roman" w:hAnsi="Times New Roman"/>
              </w:rPr>
              <w:t>населенных пунктов, для ведения ЛПХ</w:t>
            </w:r>
            <w:r w:rsidRPr="009C17A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AD" w:rsidRPr="009C17A5" w:rsidRDefault="00C871CB" w:rsidP="00C871C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proofErr w:type="gramStart"/>
            <w:r w:rsidRPr="009C17A5">
              <w:rPr>
                <w:rFonts w:ascii="Times New Roman" w:hAnsi="Times New Roman"/>
              </w:rPr>
              <w:t>с</w:t>
            </w:r>
            <w:proofErr w:type="gramEnd"/>
            <w:r w:rsidRPr="009C17A5">
              <w:rPr>
                <w:rFonts w:ascii="Times New Roman" w:hAnsi="Times New Roman"/>
              </w:rPr>
              <w:t>. Новоалександровка, ул. Новая, д. 13, кв. 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AD" w:rsidRPr="009C17A5" w:rsidRDefault="00DE10AD" w:rsidP="00C871CB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</w:t>
            </w:r>
            <w:r w:rsidR="00C871CB" w:rsidRPr="009C17A5">
              <w:rPr>
                <w:rFonts w:ascii="Times New Roman" w:hAnsi="Times New Roman"/>
              </w:rPr>
              <w:t>10907:36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AD" w:rsidRPr="009C17A5" w:rsidRDefault="00C871CB" w:rsidP="00766471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4,18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0AD" w:rsidRPr="009C17A5" w:rsidRDefault="00C871CB" w:rsidP="00766471">
            <w:pPr>
              <w:rPr>
                <w:rFonts w:ascii="Times New Roman" w:hAnsi="Times New Roman"/>
                <w:lang w:eastAsia="en-US"/>
              </w:rPr>
            </w:pPr>
            <w:r w:rsidRPr="009C17A5">
              <w:rPr>
                <w:rFonts w:ascii="Times New Roman" w:hAnsi="Times New Roman"/>
              </w:rPr>
              <w:t>2</w:t>
            </w:r>
          </w:p>
        </w:tc>
      </w:tr>
      <w:tr w:rsidR="005F15ED" w:rsidRPr="00DA3661" w:rsidTr="00A52EEB">
        <w:trPr>
          <w:trHeight w:val="3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76647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Земли населенных пунктов, для ведения ЛПХ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76647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proofErr w:type="gramStart"/>
            <w:r w:rsidRPr="009C17A5">
              <w:rPr>
                <w:rFonts w:ascii="Times New Roman" w:hAnsi="Times New Roman"/>
              </w:rPr>
              <w:t>с</w:t>
            </w:r>
            <w:proofErr w:type="gramEnd"/>
            <w:r w:rsidRPr="009C17A5">
              <w:rPr>
                <w:rFonts w:ascii="Times New Roman" w:hAnsi="Times New Roman"/>
              </w:rPr>
              <w:t>. Новоалександровка</w:t>
            </w:r>
            <w:r w:rsidRPr="009C17A5">
              <w:rPr>
                <w:rFonts w:ascii="Times New Roman" w:hAnsi="Times New Roman"/>
              </w:rPr>
              <w:t>, ул. Набережная, д. 25, кв. 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C871CB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28:25:0109</w:t>
            </w:r>
            <w:r w:rsidRPr="009C17A5">
              <w:rPr>
                <w:rFonts w:ascii="Times New Roman" w:hAnsi="Times New Roman"/>
              </w:rPr>
              <w:t>10:53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766471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0,16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766471">
            <w:pPr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1</w:t>
            </w:r>
          </w:p>
        </w:tc>
      </w:tr>
      <w:tr w:rsidR="009D1881" w:rsidRPr="005F15ED" w:rsidTr="00A52EEB">
        <w:trPr>
          <w:trHeight w:val="3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881" w:rsidRPr="009C17A5" w:rsidRDefault="005F15ED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881" w:rsidRPr="009C17A5" w:rsidRDefault="009D1881" w:rsidP="00DE10AD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881" w:rsidRPr="009C17A5" w:rsidRDefault="005379EC" w:rsidP="00DF19EE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Тамбовский район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881" w:rsidRPr="009C17A5" w:rsidRDefault="005379EC" w:rsidP="005F15ED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28:25:0109</w:t>
            </w:r>
            <w:r w:rsidR="005F15ED" w:rsidRPr="009C17A5">
              <w:rPr>
                <w:rFonts w:ascii="Times New Roman" w:hAnsi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881" w:rsidRPr="009C17A5" w:rsidRDefault="00C871CB" w:rsidP="00DE10AD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18,77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881" w:rsidRPr="009C17A5" w:rsidRDefault="00C871CB" w:rsidP="00DA3661">
            <w:pPr>
              <w:rPr>
                <w:rFonts w:ascii="Times New Roman" w:hAnsi="Times New Roman"/>
                <w:lang w:eastAsia="en-US"/>
              </w:rPr>
            </w:pPr>
            <w:r w:rsidRPr="009C17A5">
              <w:rPr>
                <w:rFonts w:ascii="Times New Roman" w:hAnsi="Times New Roman"/>
                <w:lang w:eastAsia="en-US"/>
              </w:rPr>
              <w:t>25</w:t>
            </w:r>
          </w:p>
        </w:tc>
      </w:tr>
      <w:tr w:rsidR="005379EC" w:rsidRPr="005F15ED" w:rsidTr="00A52EEB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EC" w:rsidRPr="009C17A5" w:rsidRDefault="005F15ED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EC" w:rsidRPr="009C17A5" w:rsidRDefault="005379EC" w:rsidP="00C54E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EC" w:rsidRPr="009C17A5" w:rsidRDefault="005379EC" w:rsidP="0076647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Тамбовский район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EC" w:rsidRPr="009C17A5" w:rsidRDefault="005379EC" w:rsidP="005F15ED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28:25:01090</w:t>
            </w:r>
            <w:r w:rsidR="005F15ED" w:rsidRPr="009C17A5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EC" w:rsidRPr="009C17A5" w:rsidRDefault="00C871CB" w:rsidP="005379EC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18,05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EC" w:rsidRPr="009C17A5" w:rsidRDefault="00C871CB" w:rsidP="005379EC">
            <w:pPr>
              <w:rPr>
                <w:rFonts w:ascii="Times New Roman" w:hAnsi="Times New Roman"/>
                <w:lang w:eastAsia="en-US"/>
              </w:rPr>
            </w:pPr>
            <w:r w:rsidRPr="009C17A5">
              <w:rPr>
                <w:rFonts w:ascii="Times New Roman" w:hAnsi="Times New Roman"/>
                <w:lang w:eastAsia="en-US"/>
              </w:rPr>
              <w:t>16</w:t>
            </w:r>
          </w:p>
        </w:tc>
      </w:tr>
      <w:tr w:rsidR="005F15ED" w:rsidRPr="005F15ED" w:rsidTr="00A52EEB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C54E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611F08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Тамбовский район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5F15ED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28:25:010914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5379EC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0,16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5379EC">
            <w:pPr>
              <w:rPr>
                <w:rFonts w:ascii="Times New Roman" w:hAnsi="Times New Roman"/>
                <w:lang w:eastAsia="en-US"/>
              </w:rPr>
            </w:pPr>
            <w:r w:rsidRPr="009C17A5">
              <w:rPr>
                <w:rFonts w:ascii="Times New Roman" w:hAnsi="Times New Roman"/>
                <w:lang w:eastAsia="en-US"/>
              </w:rPr>
              <w:t>1</w:t>
            </w:r>
          </w:p>
        </w:tc>
      </w:tr>
      <w:tr w:rsidR="005F15ED" w:rsidRPr="005F15ED" w:rsidTr="00A52EEB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C54E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611F08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Тамбовский район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5F15ED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28:25:010910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5379EC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3,12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5379EC">
            <w:pPr>
              <w:rPr>
                <w:rFonts w:ascii="Times New Roman" w:hAnsi="Times New Roman"/>
                <w:lang w:eastAsia="en-US"/>
              </w:rPr>
            </w:pPr>
            <w:r w:rsidRPr="009C17A5">
              <w:rPr>
                <w:rFonts w:ascii="Times New Roman" w:hAnsi="Times New Roman"/>
                <w:lang w:eastAsia="en-US"/>
              </w:rPr>
              <w:t>6</w:t>
            </w:r>
          </w:p>
        </w:tc>
      </w:tr>
      <w:tr w:rsidR="005F15ED" w:rsidRPr="005F15ED" w:rsidTr="00A52EEB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C54E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611F08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Тамбовский район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5F15ED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28:25:010911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5379EC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6,36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5379EC">
            <w:pPr>
              <w:rPr>
                <w:rFonts w:ascii="Times New Roman" w:hAnsi="Times New Roman"/>
                <w:lang w:eastAsia="en-US"/>
              </w:rPr>
            </w:pPr>
            <w:r w:rsidRPr="009C17A5">
              <w:rPr>
                <w:rFonts w:ascii="Times New Roman" w:hAnsi="Times New Roman"/>
                <w:lang w:eastAsia="en-US"/>
              </w:rPr>
              <w:t>7</w:t>
            </w:r>
          </w:p>
        </w:tc>
      </w:tr>
      <w:tr w:rsidR="005F15ED" w:rsidRPr="005F15ED" w:rsidTr="00A52EEB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C42916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C54E51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611F08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Тамбовский район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5F15ED" w:rsidP="005F15ED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28:25:010917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5379EC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</w:rPr>
            </w:pPr>
            <w:r w:rsidRPr="009C17A5">
              <w:rPr>
                <w:rFonts w:ascii="Times New Roman" w:hAnsi="Times New Roman"/>
              </w:rPr>
              <w:t>10,17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D" w:rsidRPr="009C17A5" w:rsidRDefault="00C871CB" w:rsidP="005379EC">
            <w:pPr>
              <w:rPr>
                <w:rFonts w:ascii="Times New Roman" w:hAnsi="Times New Roman"/>
                <w:lang w:eastAsia="en-US"/>
              </w:rPr>
            </w:pPr>
            <w:r w:rsidRPr="009C17A5">
              <w:rPr>
                <w:rFonts w:ascii="Times New Roman" w:hAnsi="Times New Roman"/>
                <w:lang w:eastAsia="en-US"/>
              </w:rPr>
              <w:t>12</w:t>
            </w:r>
          </w:p>
        </w:tc>
      </w:tr>
    </w:tbl>
    <w:p w:rsidR="00066EC9" w:rsidRDefault="006A7FB8" w:rsidP="006A7FB8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Установление сервитута в целях, предусмотренных п. 1 ст. 39.37 Земельного кодекса РФ, для</w:t>
      </w:r>
      <w:r w:rsidR="00066EC9">
        <w:rPr>
          <w:sz w:val="28"/>
          <w:szCs w:val="28"/>
        </w:rPr>
        <w:t xml:space="preserve"> размещения объектов электросетевого хозяйства </w:t>
      </w:r>
      <w:r>
        <w:rPr>
          <w:sz w:val="28"/>
          <w:szCs w:val="28"/>
        </w:rPr>
        <w:t>– ВЛ-</w:t>
      </w:r>
      <w:r w:rsidR="005379EC">
        <w:rPr>
          <w:sz w:val="28"/>
          <w:szCs w:val="28"/>
        </w:rPr>
        <w:t xml:space="preserve">10 </w:t>
      </w:r>
      <w:proofErr w:type="spellStart"/>
      <w:r w:rsidR="005379EC">
        <w:rPr>
          <w:sz w:val="28"/>
          <w:szCs w:val="28"/>
        </w:rPr>
        <w:t>кВ</w:t>
      </w:r>
      <w:proofErr w:type="spellEnd"/>
      <w:r w:rsidR="005379EC">
        <w:rPr>
          <w:sz w:val="28"/>
          <w:szCs w:val="28"/>
        </w:rPr>
        <w:t xml:space="preserve"> Ф-</w:t>
      </w:r>
      <w:r w:rsidR="009C17A5">
        <w:rPr>
          <w:sz w:val="28"/>
          <w:szCs w:val="28"/>
        </w:rPr>
        <w:t xml:space="preserve">21 </w:t>
      </w:r>
      <w:r w:rsidR="005241E7">
        <w:rPr>
          <w:sz w:val="28"/>
          <w:szCs w:val="28"/>
        </w:rPr>
        <w:t>ПС «Дим».</w:t>
      </w:r>
    </w:p>
    <w:p w:rsidR="00066EC9" w:rsidRDefault="00066EC9" w:rsidP="00066EC9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границ публичного сервитута составляет </w:t>
      </w:r>
      <w:r w:rsidR="009C17A5">
        <w:rPr>
          <w:sz w:val="28"/>
          <w:szCs w:val="28"/>
        </w:rPr>
        <w:t>66,51</w:t>
      </w:r>
      <w:bookmarkStart w:id="0" w:name="_GoBack"/>
      <w:bookmarkEnd w:id="0"/>
      <w:r w:rsidR="005241E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Срок действия сервитута 49 лет. </w:t>
      </w:r>
    </w:p>
    <w:p w:rsidR="00027749" w:rsidRDefault="00027749" w:rsidP="00027749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ознакомления с 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поступившим  ходатайством об установлении публичного сервитута и </w:t>
      </w:r>
      <w:proofErr w:type="gramStart"/>
      <w:r>
        <w:rPr>
          <w:color w:val="000000"/>
          <w:sz w:val="28"/>
          <w:szCs w:val="28"/>
        </w:rPr>
        <w:t>прилагаемыми</w:t>
      </w:r>
      <w:proofErr w:type="gramEnd"/>
      <w:r>
        <w:rPr>
          <w:color w:val="000000"/>
          <w:sz w:val="28"/>
          <w:szCs w:val="28"/>
        </w:rPr>
        <w:t xml:space="preserve"> к нему описанием местоположения границ  публичного сервитута заинтересованные лица могут обращаться по адресу: Амурская область,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амбовка</w:t>
      </w:r>
      <w:proofErr w:type="spellEnd"/>
      <w:r>
        <w:rPr>
          <w:color w:val="000000"/>
          <w:sz w:val="28"/>
          <w:szCs w:val="28"/>
        </w:rPr>
        <w:t xml:space="preserve">, ул. Ленинская, д. 90, администрация Тамбовского района </w:t>
      </w:r>
      <w:proofErr w:type="spellStart"/>
      <w:r>
        <w:rPr>
          <w:color w:val="000000"/>
          <w:sz w:val="28"/>
          <w:szCs w:val="28"/>
        </w:rPr>
        <w:t>каб</w:t>
      </w:r>
      <w:proofErr w:type="spellEnd"/>
      <w:r>
        <w:rPr>
          <w:color w:val="000000"/>
          <w:sz w:val="28"/>
          <w:szCs w:val="28"/>
        </w:rPr>
        <w:t>. 11- 13, в рабочие дни с 08-00 до 16-00 час.</w:t>
      </w:r>
    </w:p>
    <w:p w:rsidR="00EF350C" w:rsidRPr="00EF350C" w:rsidRDefault="00027749" w:rsidP="00066EC9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Сообщение о поступившем ходатайстве об установлении публичного сервитута размещены </w:t>
      </w:r>
      <w:r w:rsidR="002E5BE7">
        <w:rPr>
          <w:sz w:val="28"/>
          <w:szCs w:val="28"/>
        </w:rPr>
        <w:t xml:space="preserve"> на официальном сайте Тамбовского района  </w:t>
      </w:r>
      <w:proofErr w:type="spellStart"/>
      <w:r w:rsidR="002E5BE7">
        <w:rPr>
          <w:sz w:val="28"/>
          <w:szCs w:val="28"/>
          <w:u w:val="single"/>
        </w:rPr>
        <w:t>тамбр.рф</w:t>
      </w:r>
      <w:proofErr w:type="spellEnd"/>
      <w:r w:rsidR="002E5BE7">
        <w:rPr>
          <w:sz w:val="28"/>
          <w:szCs w:val="28"/>
        </w:rPr>
        <w:t xml:space="preserve"> в разделе «муниципальное имущество», «объявления», на официальном сайте </w:t>
      </w:r>
      <w:r w:rsidR="005241E7">
        <w:rPr>
          <w:sz w:val="28"/>
          <w:szCs w:val="28"/>
        </w:rPr>
        <w:t>администрации</w:t>
      </w:r>
      <w:r w:rsidR="00BC6526">
        <w:rPr>
          <w:sz w:val="28"/>
          <w:szCs w:val="28"/>
        </w:rPr>
        <w:t xml:space="preserve"> </w:t>
      </w:r>
      <w:r w:rsidR="005241E7">
        <w:rPr>
          <w:sz w:val="28"/>
          <w:szCs w:val="28"/>
        </w:rPr>
        <w:t xml:space="preserve"> </w:t>
      </w:r>
      <w:proofErr w:type="spellStart"/>
      <w:r w:rsidR="005241E7">
        <w:rPr>
          <w:sz w:val="28"/>
          <w:szCs w:val="28"/>
        </w:rPr>
        <w:t>Новоалександровского</w:t>
      </w:r>
      <w:proofErr w:type="spellEnd"/>
      <w:r w:rsidR="005241E7">
        <w:rPr>
          <w:sz w:val="28"/>
          <w:szCs w:val="28"/>
        </w:rPr>
        <w:t xml:space="preserve"> </w:t>
      </w:r>
      <w:r w:rsidR="00BC6526">
        <w:rPr>
          <w:sz w:val="28"/>
          <w:szCs w:val="28"/>
        </w:rPr>
        <w:t xml:space="preserve"> </w:t>
      </w:r>
      <w:r w:rsidR="005241E7">
        <w:rPr>
          <w:sz w:val="28"/>
          <w:szCs w:val="28"/>
        </w:rPr>
        <w:t>сельсовета</w:t>
      </w:r>
      <w:r w:rsidR="00BC6526" w:rsidRPr="00BC6526">
        <w:rPr>
          <w:color w:val="FF0000"/>
        </w:rPr>
        <w:t xml:space="preserve"> </w:t>
      </w:r>
      <w:r w:rsidR="00BC6526" w:rsidRPr="00BC6526">
        <w:rPr>
          <w:color w:val="FF0000"/>
          <w:sz w:val="28"/>
          <w:szCs w:val="28"/>
        </w:rPr>
        <w:t>http://admnovoaleksandrovka.ru</w:t>
      </w:r>
    </w:p>
    <w:p w:rsidR="00D90938" w:rsidRDefault="00027749" w:rsidP="00066EC9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color w:val="000000" w:themeColor="text1"/>
          <w:sz w:val="26"/>
          <w:szCs w:val="26"/>
        </w:rPr>
        <w:t>В</w:t>
      </w:r>
      <w:r w:rsidR="002E5BE7">
        <w:rPr>
          <w:color w:val="000000"/>
          <w:sz w:val="28"/>
          <w:szCs w:val="28"/>
        </w:rPr>
        <w:t xml:space="preserve"> течение тридцати дней со дня опубликования сообщения</w:t>
      </w:r>
      <w:r w:rsidR="00D909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заинтересованные лица могут </w:t>
      </w:r>
      <w:r w:rsidR="00D90938">
        <w:rPr>
          <w:sz w:val="28"/>
          <w:szCs w:val="28"/>
        </w:rPr>
        <w:t>подать заявления об учете прав на земельный участок</w:t>
      </w:r>
      <w:r w:rsidR="002E5BE7">
        <w:rPr>
          <w:sz w:val="28"/>
          <w:szCs w:val="28"/>
        </w:rPr>
        <w:t>.</w:t>
      </w:r>
    </w:p>
    <w:p w:rsidR="007B3AE1" w:rsidRDefault="007B3AE1" w:rsidP="00066EC9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Правообладатели земельных участков, в отношении которых испрашивается публичный сервитут</w:t>
      </w:r>
      <w:r w:rsidR="00C11879">
        <w:rPr>
          <w:sz w:val="28"/>
          <w:szCs w:val="28"/>
        </w:rPr>
        <w:t xml:space="preserve">, если их права не зарегистрированы в </w:t>
      </w:r>
      <w:r w:rsidR="00C11879">
        <w:rPr>
          <w:color w:val="000000"/>
          <w:sz w:val="28"/>
          <w:szCs w:val="28"/>
        </w:rPr>
        <w:t>Едином государственном реестре недвижимости, в течени</w:t>
      </w:r>
      <w:r w:rsidR="00DC2453">
        <w:rPr>
          <w:color w:val="000000"/>
          <w:sz w:val="28"/>
          <w:szCs w:val="28"/>
        </w:rPr>
        <w:t>е</w:t>
      </w:r>
      <w:r w:rsidR="00C11879">
        <w:rPr>
          <w:color w:val="000000"/>
          <w:sz w:val="28"/>
          <w:szCs w:val="28"/>
        </w:rPr>
        <w:t xml:space="preserve"> тридцати дней со дня опубликования сообщения подают заявления об учете их прав (обременений прав) на земельные участки с приложением копий документов, подтверждающих эти права </w:t>
      </w:r>
      <w:proofErr w:type="gramStart"/>
      <w:r w:rsidR="00C11879">
        <w:rPr>
          <w:color w:val="000000"/>
          <w:sz w:val="28"/>
          <w:szCs w:val="28"/>
        </w:rPr>
        <w:t xml:space="preserve">( </w:t>
      </w:r>
      <w:proofErr w:type="gramEnd"/>
      <w:r w:rsidR="00C11879">
        <w:rPr>
          <w:color w:val="000000"/>
          <w:sz w:val="28"/>
          <w:szCs w:val="28"/>
        </w:rPr>
        <w:t xml:space="preserve">обременения прав). </w:t>
      </w:r>
      <w:r w:rsidR="002B3D37">
        <w:rPr>
          <w:color w:val="000000"/>
          <w:sz w:val="28"/>
          <w:szCs w:val="28"/>
        </w:rPr>
        <w:t>В заявлении указывается способ связи с правообладателем земельных участков, в том числе их почтовый адрес и (или) адрес электронной почты.</w:t>
      </w:r>
    </w:p>
    <w:p w:rsidR="00066EC9" w:rsidRDefault="00066EC9" w:rsidP="00066EC9">
      <w:pPr>
        <w:shd w:val="clear" w:color="auto" w:fill="FFFFFF"/>
        <w:spacing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Заявления принимаются по адресу: Амурская область, с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 xml:space="preserve">амбовка, ул. Ленинская, д. 90, </w:t>
      </w:r>
      <w:r w:rsidR="004E6CC1">
        <w:rPr>
          <w:color w:val="000000"/>
          <w:sz w:val="28"/>
          <w:szCs w:val="28"/>
        </w:rPr>
        <w:t xml:space="preserve">администрация Тамбовского района, </w:t>
      </w:r>
      <w:proofErr w:type="spellStart"/>
      <w:r>
        <w:rPr>
          <w:color w:val="000000"/>
          <w:sz w:val="28"/>
          <w:szCs w:val="28"/>
        </w:rPr>
        <w:t>каб</w:t>
      </w:r>
      <w:proofErr w:type="spellEnd"/>
      <w:r>
        <w:rPr>
          <w:color w:val="000000"/>
          <w:sz w:val="28"/>
          <w:szCs w:val="28"/>
        </w:rPr>
        <w:t xml:space="preserve">. </w:t>
      </w:r>
      <w:r w:rsidR="004E6CC1">
        <w:rPr>
          <w:color w:val="000000"/>
          <w:sz w:val="28"/>
          <w:szCs w:val="28"/>
        </w:rPr>
        <w:t>11-</w:t>
      </w:r>
      <w:r>
        <w:rPr>
          <w:color w:val="000000"/>
          <w:sz w:val="28"/>
          <w:szCs w:val="28"/>
        </w:rPr>
        <w:t>13, в рабочие дни с 08-00 до 16-00</w:t>
      </w:r>
      <w:r w:rsidR="00027749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.</w:t>
      </w:r>
    </w:p>
    <w:p w:rsidR="00066EC9" w:rsidRDefault="00066EC9" w:rsidP="00066EC9">
      <w:pPr>
        <w:shd w:val="clear" w:color="auto" w:fill="FFFFFF"/>
        <w:spacing w:line="27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Способ подачи заявлений – заявления подаются или направляются в </w:t>
      </w:r>
      <w:r>
        <w:rPr>
          <w:sz w:val="28"/>
          <w:szCs w:val="28"/>
        </w:rPr>
        <w:t xml:space="preserve"> Администрацию Тамбовского района Амурской области</w:t>
      </w:r>
      <w:r>
        <w:rPr>
          <w:color w:val="000000"/>
          <w:sz w:val="28"/>
          <w:szCs w:val="28"/>
        </w:rPr>
        <w:t xml:space="preserve"> гражданином или юридическим лицом по их выбору лично или посредством почтовой связи на бумажном носителе либо в форме электронных документов (скрепленных электронно-цифровой подписью) с использованием информационно-телеко</w:t>
      </w:r>
      <w:r w:rsidR="00806963">
        <w:rPr>
          <w:color w:val="000000"/>
          <w:sz w:val="28"/>
          <w:szCs w:val="28"/>
        </w:rPr>
        <w:t xml:space="preserve">ммуникационной сети «Интернет» </w:t>
      </w:r>
      <w:r>
        <w:rPr>
          <w:color w:val="000000"/>
          <w:sz w:val="28"/>
          <w:szCs w:val="28"/>
        </w:rPr>
        <w:t>по электронному адресу:</w:t>
      </w:r>
      <w:r w:rsidR="00806963">
        <w:rPr>
          <w:sz w:val="28"/>
          <w:szCs w:val="28"/>
        </w:rPr>
        <w:t xml:space="preserve"> </w:t>
      </w:r>
      <w:proofErr w:type="spellStart"/>
      <w:r w:rsidR="00806963">
        <w:rPr>
          <w:sz w:val="28"/>
          <w:szCs w:val="28"/>
        </w:rPr>
        <w:t>тамбр.рф</w:t>
      </w:r>
      <w:proofErr w:type="spellEnd"/>
      <w:r>
        <w:rPr>
          <w:sz w:val="28"/>
          <w:szCs w:val="28"/>
        </w:rPr>
        <w:t>.</w:t>
      </w:r>
    </w:p>
    <w:p w:rsidR="00066EC9" w:rsidRDefault="00066EC9" w:rsidP="00066EC9">
      <w:pPr>
        <w:jc w:val="both"/>
        <w:rPr>
          <w:rFonts w:ascii="Calibri" w:hAnsi="Calibri"/>
          <w:sz w:val="28"/>
          <w:szCs w:val="28"/>
        </w:rPr>
      </w:pPr>
    </w:p>
    <w:p w:rsidR="00066EC9" w:rsidRDefault="00066EC9" w:rsidP="00066EC9">
      <w:pPr>
        <w:jc w:val="both"/>
        <w:rPr>
          <w:rFonts w:asciiTheme="minorHAnsi" w:hAnsiTheme="minorHAnsi"/>
          <w:sz w:val="28"/>
          <w:szCs w:val="28"/>
        </w:rPr>
      </w:pPr>
    </w:p>
    <w:p w:rsidR="00066EC9" w:rsidRDefault="00066EC9" w:rsidP="00066EC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066EC9" w:rsidRDefault="00066EC9" w:rsidP="00066EC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1717D8" w:rsidRDefault="001717D8"/>
    <w:sectPr w:rsidR="001717D8" w:rsidSect="00FD0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5425"/>
    <w:rsid w:val="0000533B"/>
    <w:rsid w:val="00027749"/>
    <w:rsid w:val="00066EC9"/>
    <w:rsid w:val="0008013D"/>
    <w:rsid w:val="000F690C"/>
    <w:rsid w:val="00154CE2"/>
    <w:rsid w:val="001717D8"/>
    <w:rsid w:val="0019477E"/>
    <w:rsid w:val="001B525B"/>
    <w:rsid w:val="001E2ED1"/>
    <w:rsid w:val="002B3D37"/>
    <w:rsid w:val="002E5BE7"/>
    <w:rsid w:val="003042BA"/>
    <w:rsid w:val="0048154D"/>
    <w:rsid w:val="004E6CC1"/>
    <w:rsid w:val="005241E7"/>
    <w:rsid w:val="005379EC"/>
    <w:rsid w:val="005976E4"/>
    <w:rsid w:val="005B4D31"/>
    <w:rsid w:val="005F15ED"/>
    <w:rsid w:val="00601B8C"/>
    <w:rsid w:val="00653694"/>
    <w:rsid w:val="00660E29"/>
    <w:rsid w:val="006A7FB8"/>
    <w:rsid w:val="006C46E3"/>
    <w:rsid w:val="00736B55"/>
    <w:rsid w:val="007520A7"/>
    <w:rsid w:val="0077373C"/>
    <w:rsid w:val="007B3AE1"/>
    <w:rsid w:val="007E79C0"/>
    <w:rsid w:val="00806963"/>
    <w:rsid w:val="008307F6"/>
    <w:rsid w:val="008C7C6C"/>
    <w:rsid w:val="009C17A5"/>
    <w:rsid w:val="009D1881"/>
    <w:rsid w:val="009D3BAC"/>
    <w:rsid w:val="00A26996"/>
    <w:rsid w:val="00A363CE"/>
    <w:rsid w:val="00A3649E"/>
    <w:rsid w:val="00A421E7"/>
    <w:rsid w:val="00A52EEB"/>
    <w:rsid w:val="00AB075E"/>
    <w:rsid w:val="00AB4D40"/>
    <w:rsid w:val="00B33EFD"/>
    <w:rsid w:val="00B94F43"/>
    <w:rsid w:val="00BC6526"/>
    <w:rsid w:val="00BD2D0C"/>
    <w:rsid w:val="00C11879"/>
    <w:rsid w:val="00C42916"/>
    <w:rsid w:val="00C45425"/>
    <w:rsid w:val="00C54E51"/>
    <w:rsid w:val="00C82CCB"/>
    <w:rsid w:val="00C871CB"/>
    <w:rsid w:val="00C95E8F"/>
    <w:rsid w:val="00D0216F"/>
    <w:rsid w:val="00D90938"/>
    <w:rsid w:val="00DA3661"/>
    <w:rsid w:val="00DC2453"/>
    <w:rsid w:val="00DD6004"/>
    <w:rsid w:val="00DE10AD"/>
    <w:rsid w:val="00DF19EE"/>
    <w:rsid w:val="00E901CD"/>
    <w:rsid w:val="00E93790"/>
    <w:rsid w:val="00EC7AE2"/>
    <w:rsid w:val="00EF350C"/>
    <w:rsid w:val="00F26EBC"/>
    <w:rsid w:val="00FD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EC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4D31"/>
    <w:pPr>
      <w:keepNext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5B4D31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5B4D31"/>
    <w:pPr>
      <w:keepNext/>
      <w:jc w:val="center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5B4D31"/>
    <w:pPr>
      <w:keepNext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5B4D3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4D31"/>
    <w:rPr>
      <w:b/>
      <w:sz w:val="24"/>
      <w:lang w:eastAsia="ru-RU"/>
    </w:rPr>
  </w:style>
  <w:style w:type="character" w:customStyle="1" w:styleId="20">
    <w:name w:val="Заголовок 2 Знак"/>
    <w:basedOn w:val="a0"/>
    <w:link w:val="2"/>
    <w:rsid w:val="005B4D31"/>
    <w:rPr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5B4D31"/>
    <w:rPr>
      <w:b/>
      <w:sz w:val="22"/>
      <w:lang w:eastAsia="ru-RU"/>
    </w:rPr>
  </w:style>
  <w:style w:type="character" w:customStyle="1" w:styleId="40">
    <w:name w:val="Заголовок 4 Знак"/>
    <w:basedOn w:val="a0"/>
    <w:link w:val="4"/>
    <w:rsid w:val="005B4D31"/>
    <w:rPr>
      <w:sz w:val="24"/>
      <w:lang w:eastAsia="ru-RU"/>
    </w:rPr>
  </w:style>
  <w:style w:type="character" w:customStyle="1" w:styleId="50">
    <w:name w:val="Заголовок 5 Знак"/>
    <w:basedOn w:val="a0"/>
    <w:link w:val="5"/>
    <w:rsid w:val="005B4D31"/>
    <w:rPr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5B4D3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5B4D31"/>
    <w:rPr>
      <w:sz w:val="28"/>
      <w:lang w:eastAsia="ru-RU"/>
    </w:rPr>
  </w:style>
  <w:style w:type="paragraph" w:styleId="a5">
    <w:name w:val="Body Text Indent"/>
    <w:basedOn w:val="a"/>
    <w:link w:val="a6"/>
    <w:unhideWhenUsed/>
    <w:rsid w:val="00066EC9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rsid w:val="00066EC9"/>
    <w:rPr>
      <w:rFonts w:eastAsia="Calibri"/>
      <w:sz w:val="24"/>
      <w:szCs w:val="24"/>
      <w:lang w:eastAsia="ru-RU"/>
    </w:rPr>
  </w:style>
  <w:style w:type="table" w:styleId="a7">
    <w:name w:val="Table Grid"/>
    <w:basedOn w:val="a1"/>
    <w:rsid w:val="00066EC9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B5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EC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4D31"/>
    <w:pPr>
      <w:keepNext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5B4D31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5B4D31"/>
    <w:pPr>
      <w:keepNext/>
      <w:jc w:val="center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5B4D31"/>
    <w:pPr>
      <w:keepNext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5B4D3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4D31"/>
    <w:rPr>
      <w:b/>
      <w:sz w:val="24"/>
      <w:lang w:eastAsia="ru-RU"/>
    </w:rPr>
  </w:style>
  <w:style w:type="character" w:customStyle="1" w:styleId="20">
    <w:name w:val="Заголовок 2 Знак"/>
    <w:basedOn w:val="a0"/>
    <w:link w:val="2"/>
    <w:rsid w:val="005B4D31"/>
    <w:rPr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5B4D31"/>
    <w:rPr>
      <w:b/>
      <w:sz w:val="22"/>
      <w:lang w:eastAsia="ru-RU"/>
    </w:rPr>
  </w:style>
  <w:style w:type="character" w:customStyle="1" w:styleId="40">
    <w:name w:val="Заголовок 4 Знак"/>
    <w:basedOn w:val="a0"/>
    <w:link w:val="4"/>
    <w:rsid w:val="005B4D31"/>
    <w:rPr>
      <w:sz w:val="24"/>
      <w:lang w:eastAsia="ru-RU"/>
    </w:rPr>
  </w:style>
  <w:style w:type="character" w:customStyle="1" w:styleId="50">
    <w:name w:val="Заголовок 5 Знак"/>
    <w:basedOn w:val="a0"/>
    <w:link w:val="5"/>
    <w:rsid w:val="005B4D31"/>
    <w:rPr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5B4D3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5B4D31"/>
    <w:rPr>
      <w:sz w:val="28"/>
      <w:lang w:eastAsia="ru-RU"/>
    </w:rPr>
  </w:style>
  <w:style w:type="paragraph" w:styleId="a5">
    <w:name w:val="Body Text Indent"/>
    <w:basedOn w:val="a"/>
    <w:link w:val="a6"/>
    <w:unhideWhenUsed/>
    <w:rsid w:val="00066EC9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rsid w:val="00066EC9"/>
    <w:rPr>
      <w:rFonts w:eastAsia="Calibri"/>
      <w:sz w:val="24"/>
      <w:szCs w:val="24"/>
      <w:lang w:eastAsia="ru-RU"/>
    </w:rPr>
  </w:style>
  <w:style w:type="table" w:styleId="a7">
    <w:name w:val="Table Grid"/>
    <w:basedOn w:val="a1"/>
    <w:rsid w:val="00066EC9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ED74A-5F11-4518-9DC4-25D6A24A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2019-09-19T06:00:00Z</dcterms:created>
  <dcterms:modified xsi:type="dcterms:W3CDTF">2020-01-22T01:32:00Z</dcterms:modified>
</cp:coreProperties>
</file>